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7713" w14:textId="6F3615B5" w:rsidR="00870289" w:rsidRDefault="001B73C1" w:rsidP="001B73C1">
      <w:pPr>
        <w:jc w:val="center"/>
      </w:pPr>
      <w:r>
        <w:t>MODELLO OFFERTA ECONOMICA</w:t>
      </w:r>
    </w:p>
    <w:p w14:paraId="49B73960" w14:textId="60C7462F" w:rsidR="001B73C1" w:rsidRDefault="004319FD" w:rsidP="00012BEE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1"/>
          <w:szCs w:val="21"/>
          <w:lang w:eastAsia="zh-CN"/>
          <w14:ligatures w14:val="none"/>
        </w:rPr>
      </w:pPr>
      <w:r>
        <w:rPr>
          <w:rFonts w:ascii="Calibri" w:eastAsia="Times New Roman" w:hAnsi="Calibri" w:cs="Calibri"/>
          <w:b/>
          <w:kern w:val="0"/>
          <w:sz w:val="21"/>
          <w:szCs w:val="21"/>
          <w:lang w:eastAsia="zh-CN"/>
          <w14:ligatures w14:val="none"/>
        </w:rPr>
        <w:t xml:space="preserve">OGGETTO: </w:t>
      </w:r>
      <w:r w:rsidR="00012BEE" w:rsidRPr="00012BEE">
        <w:rPr>
          <w:rFonts w:ascii="Calibri" w:eastAsia="Times New Roman" w:hAnsi="Calibri" w:cs="Calibri"/>
          <w:b/>
          <w:kern w:val="0"/>
          <w:sz w:val="21"/>
          <w:szCs w:val="21"/>
          <w:lang w:eastAsia="zh-CN"/>
          <w14:ligatures w14:val="none"/>
        </w:rPr>
        <w:t xml:space="preserve">PROCEDURA NEGOZIATA SENZA BANDO ex art. 187 del D.lgs. n. 36/2023 PER L’AFFIDAMENTO IN CONCESSIONE DEI </w:t>
      </w:r>
      <w:r w:rsidR="00012BEE" w:rsidRPr="00012BEE">
        <w:rPr>
          <w:rFonts w:ascii="Calibri" w:eastAsia="Times New Roman" w:hAnsi="Calibri" w:cs="Calibri"/>
          <w:b/>
          <w:bCs/>
          <w:kern w:val="0"/>
          <w:sz w:val="21"/>
          <w:szCs w:val="21"/>
          <w:lang w:eastAsia="zh-CN"/>
          <w14:ligatures w14:val="none"/>
        </w:rPr>
        <w:t>SERVIZI TURISTICI E CULTURALI DELLA FORTEZZA SPAGNOLA DEL COMUNE DI CIVITELLA DEL TRONTO (TE) PER 12 MESI</w:t>
      </w:r>
      <w:r w:rsidR="006F0C63">
        <w:rPr>
          <w:rFonts w:ascii="Calibri" w:eastAsia="Times New Roman" w:hAnsi="Calibri" w:cs="Calibri"/>
          <w:b/>
          <w:bCs/>
          <w:kern w:val="0"/>
          <w:sz w:val="21"/>
          <w:szCs w:val="21"/>
          <w:lang w:eastAsia="zh-CN"/>
          <w14:ligatures w14:val="none"/>
        </w:rPr>
        <w:t xml:space="preserve"> - CIG</w:t>
      </w:r>
      <w:r w:rsidR="006F0C63" w:rsidRPr="006F0C63">
        <w:t xml:space="preserve"> </w:t>
      </w:r>
      <w:r w:rsidR="006F0C63" w:rsidRPr="006F0C63">
        <w:rPr>
          <w:rFonts w:ascii="Calibri" w:eastAsia="Times New Roman" w:hAnsi="Calibri" w:cs="Calibri"/>
          <w:b/>
          <w:bCs/>
          <w:kern w:val="0"/>
          <w:sz w:val="21"/>
          <w:szCs w:val="21"/>
          <w:lang w:eastAsia="zh-CN"/>
          <w14:ligatures w14:val="none"/>
        </w:rPr>
        <w:t>B24CE0E4F9</w:t>
      </w:r>
    </w:p>
    <w:p w14:paraId="08CE09DD" w14:textId="77777777" w:rsidR="001B73C1" w:rsidRPr="001B73C1" w:rsidRDefault="001B73C1" w:rsidP="001B73C1">
      <w:pPr>
        <w:spacing w:before="60" w:after="60"/>
        <w:jc w:val="both"/>
        <w:rPr>
          <w:rFonts w:cstheme="minorHAnsi"/>
          <w:b/>
          <w:bCs/>
        </w:rPr>
      </w:pPr>
      <w:r w:rsidRPr="001B73C1">
        <w:rPr>
          <w:rFonts w:cstheme="minorHAnsi"/>
          <w:b/>
          <w:bCs/>
        </w:rPr>
        <w:t xml:space="preserve">Il sottoscritto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38"/>
        <w:gridCol w:w="7222"/>
      </w:tblGrid>
      <w:tr w:rsidR="001B73C1" w14:paraId="05CBE22E" w14:textId="77777777" w:rsidTr="001B73C1">
        <w:tc>
          <w:tcPr>
            <w:tcW w:w="96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635D1A6E" w14:textId="77777777" w:rsidR="001B73C1" w:rsidRDefault="001B73C1">
            <w:pPr>
              <w:pStyle w:val="Contenutotabella"/>
              <w:spacing w:line="276" w:lineRule="auto"/>
              <w:jc w:val="center"/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1"/>
                <w:szCs w:val="21"/>
              </w:rPr>
              <w:t>Dati del sottoscrittore</w:t>
            </w:r>
          </w:p>
        </w:tc>
      </w:tr>
      <w:tr w:rsidR="001B73C1" w14:paraId="7A25920D" w14:textId="77777777" w:rsidTr="001B73C1">
        <w:tc>
          <w:tcPr>
            <w:tcW w:w="2438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9B0A79E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Nome / Cognome</w:t>
            </w:r>
          </w:p>
        </w:tc>
        <w:tc>
          <w:tcPr>
            <w:tcW w:w="722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1B5F59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3865A1D6" w14:textId="77777777" w:rsidTr="001B73C1">
        <w:tc>
          <w:tcPr>
            <w:tcW w:w="2438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E60E9D2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Luogo e Data di nascita</w:t>
            </w:r>
          </w:p>
        </w:tc>
        <w:tc>
          <w:tcPr>
            <w:tcW w:w="722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6F6E2C0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5F1D8345" w14:textId="77777777" w:rsidTr="001B73C1">
        <w:tc>
          <w:tcPr>
            <w:tcW w:w="2438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DFE7086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Codice Fiscale</w:t>
            </w:r>
          </w:p>
        </w:tc>
        <w:tc>
          <w:tcPr>
            <w:tcW w:w="722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2FA018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259987D3" w14:textId="77777777" w:rsidTr="001B73C1">
        <w:tc>
          <w:tcPr>
            <w:tcW w:w="2438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A41E402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In qualità di:</w:t>
            </w:r>
          </w:p>
          <w:p w14:paraId="1CD4D075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6"/>
                <w:szCs w:val="16"/>
              </w:rPr>
              <w:t>(barrare la casella di interesse)</w:t>
            </w:r>
          </w:p>
        </w:tc>
        <w:bookmarkStart w:id="0" w:name="__Fieldmark__6879_655821029"/>
        <w:tc>
          <w:tcPr>
            <w:tcW w:w="722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2B4DE708" w14:textId="77777777" w:rsidR="001B73C1" w:rsidRDefault="001B73C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rPr>
                <w:rFonts w:ascii="Trebuchet MS" w:hAnsi="Trebuchet MS" w:cs="Trebuchet MS"/>
                <w:sz w:val="21"/>
                <w:szCs w:val="21"/>
              </w:rPr>
              <w:t xml:space="preserve"> titolare</w:t>
            </w:r>
          </w:p>
          <w:bookmarkStart w:id="1" w:name="__Fieldmark__6880_655821029"/>
          <w:p w14:paraId="66A4DF2B" w14:textId="77777777" w:rsidR="001B73C1" w:rsidRDefault="001B73C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rPr>
                <w:rFonts w:ascii="Trebuchet MS" w:hAnsi="Trebuchet MS" w:cs="Trebuchet MS"/>
                <w:sz w:val="21"/>
                <w:szCs w:val="21"/>
              </w:rPr>
              <w:t xml:space="preserve"> legale rappresentante</w:t>
            </w:r>
          </w:p>
          <w:bookmarkStart w:id="2" w:name="__Fieldmark__6881_655821029"/>
          <w:p w14:paraId="5E12567A" w14:textId="77777777" w:rsidR="001B73C1" w:rsidRDefault="001B73C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rPr>
                <w:rFonts w:ascii="Trebuchet MS" w:hAnsi="Trebuchet MS" w:cs="Trebuchet MS"/>
                <w:sz w:val="21"/>
                <w:szCs w:val="21"/>
              </w:rPr>
              <w:t xml:space="preserve"> procuratore</w:t>
            </w:r>
          </w:p>
          <w:bookmarkStart w:id="3" w:name="__Fieldmark__6882_655821029"/>
          <w:p w14:paraId="008C68B5" w14:textId="77777777" w:rsidR="001B73C1" w:rsidRDefault="001B73C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rPr>
                <w:rFonts w:ascii="Trebuchet MS" w:hAnsi="Trebuchet MS" w:cs="Trebuchet MS"/>
                <w:sz w:val="21"/>
                <w:szCs w:val="21"/>
              </w:rPr>
              <w:t xml:space="preserve"> altro </w:t>
            </w:r>
            <w:r>
              <w:rPr>
                <w:rFonts w:ascii="Trebuchet MS" w:hAnsi="Trebuchet MS" w:cs="Trebuchet MS"/>
                <w:sz w:val="16"/>
                <w:szCs w:val="16"/>
              </w:rPr>
              <w:t>(specificare)</w:t>
            </w:r>
            <w:r>
              <w:rPr>
                <w:rFonts w:ascii="Trebuchet MS" w:hAnsi="Trebuchet MS" w:cs="Trebuchet MS"/>
                <w:sz w:val="21"/>
                <w:szCs w:val="21"/>
              </w:rPr>
              <w:t xml:space="preserve">  _______________________________________</w:t>
            </w:r>
          </w:p>
        </w:tc>
      </w:tr>
    </w:tbl>
    <w:p w14:paraId="29D1E705" w14:textId="77777777" w:rsidR="001B73C1" w:rsidRPr="001B73C1" w:rsidRDefault="001B73C1" w:rsidP="001B73C1">
      <w:pPr>
        <w:spacing w:before="60" w:after="60"/>
        <w:jc w:val="both"/>
        <w:rPr>
          <w:rFonts w:ascii="Times New Roman" w:hAnsi="Times New Roman" w:cs="Times New Roman"/>
          <w:b/>
          <w:bCs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Pr="001B73C1">
        <w:rPr>
          <w:rFonts w:cstheme="minorHAnsi"/>
          <w:b/>
          <w:bCs/>
        </w:rPr>
        <w:t>dell’operatore economico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3"/>
        <w:gridCol w:w="400"/>
        <w:gridCol w:w="450"/>
        <w:gridCol w:w="1475"/>
        <w:gridCol w:w="287"/>
        <w:gridCol w:w="388"/>
        <w:gridCol w:w="512"/>
        <w:gridCol w:w="1710"/>
        <w:gridCol w:w="159"/>
        <w:gridCol w:w="456"/>
        <w:gridCol w:w="563"/>
        <w:gridCol w:w="400"/>
        <w:gridCol w:w="676"/>
      </w:tblGrid>
      <w:tr w:rsidR="001B73C1" w14:paraId="178F6084" w14:textId="77777777" w:rsidTr="001B73C1">
        <w:tc>
          <w:tcPr>
            <w:tcW w:w="9689" w:type="dxa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14:paraId="74987362" w14:textId="77777777" w:rsidR="001B73C1" w:rsidRDefault="001B73C1">
            <w:pPr>
              <w:pStyle w:val="Contenutotabella"/>
              <w:spacing w:line="276" w:lineRule="auto"/>
              <w:jc w:val="center"/>
            </w:pPr>
            <w:r>
              <w:rPr>
                <w:rFonts w:ascii="Trebuchet MS" w:hAnsi="Trebuchet MS" w:cs="Trebuchet MS"/>
                <w:b/>
                <w:bCs/>
                <w:i/>
                <w:iCs/>
                <w:sz w:val="21"/>
                <w:szCs w:val="21"/>
              </w:rPr>
              <w:t>Dati dell’Operatore Economico</w:t>
            </w:r>
          </w:p>
        </w:tc>
      </w:tr>
      <w:tr w:rsidR="001B73C1" w14:paraId="16897E66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2766504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Ragione sociale</w:t>
            </w:r>
          </w:p>
        </w:tc>
        <w:tc>
          <w:tcPr>
            <w:tcW w:w="7476" w:type="dxa"/>
            <w:gridSpan w:val="1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0E4C14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6315CA73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3C2CE72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Sede legale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5376B884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Via /Piazza</w:t>
            </w:r>
            <w:r>
              <w:rPr>
                <w:rFonts w:ascii="Trebuchet MS" w:hAnsi="Trebuchet MS" w:cs="Trebuchet MS"/>
                <w:sz w:val="21"/>
                <w:szCs w:val="21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0C917646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373187F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n°</w:t>
            </w:r>
            <w:r>
              <w:rPr>
                <w:rFonts w:ascii="Trebuchet MS" w:hAnsi="Trebuchet MS" w:cs="Trebuchet MS"/>
                <w:sz w:val="21"/>
                <w:szCs w:val="21"/>
              </w:rPr>
              <w:t xml:space="preserve"> </w:t>
            </w:r>
          </w:p>
        </w:tc>
        <w:tc>
          <w:tcPr>
            <w:tcW w:w="388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317F9B67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7797B0A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Città</w:t>
            </w:r>
          </w:p>
        </w:tc>
        <w:tc>
          <w:tcPr>
            <w:tcW w:w="1869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5A71E016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5DAE8156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Prov.</w:t>
            </w:r>
          </w:p>
        </w:tc>
        <w:tc>
          <w:tcPr>
            <w:tcW w:w="56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0AA495D0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71410AC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CAP</w:t>
            </w:r>
          </w:p>
        </w:tc>
        <w:tc>
          <w:tcPr>
            <w:tcW w:w="6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D07499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4ECD6EBC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560498CF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Sede amministrativa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096720C8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Via /Piazza</w:t>
            </w:r>
          </w:p>
        </w:tc>
        <w:tc>
          <w:tcPr>
            <w:tcW w:w="1475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54615B7E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287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5FFCB83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n°</w:t>
            </w:r>
            <w:r>
              <w:rPr>
                <w:rFonts w:ascii="Trebuchet MS" w:hAnsi="Trebuchet MS" w:cs="Trebuchet MS"/>
                <w:sz w:val="21"/>
                <w:szCs w:val="21"/>
              </w:rPr>
              <w:t xml:space="preserve"> </w:t>
            </w:r>
          </w:p>
        </w:tc>
        <w:tc>
          <w:tcPr>
            <w:tcW w:w="388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312F3928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7BB081D4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Città</w:t>
            </w:r>
          </w:p>
        </w:tc>
        <w:tc>
          <w:tcPr>
            <w:tcW w:w="1869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3D719B1A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A57FC4D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Prov.</w:t>
            </w:r>
          </w:p>
        </w:tc>
        <w:tc>
          <w:tcPr>
            <w:tcW w:w="56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2C76F73B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AF7636E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CAP</w:t>
            </w:r>
          </w:p>
        </w:tc>
        <w:tc>
          <w:tcPr>
            <w:tcW w:w="67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AE5A5D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3B6F4280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A1E110B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Partita Iva</w:t>
            </w:r>
          </w:p>
          <w:p w14:paraId="2E80984E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Codice Fiscale</w:t>
            </w:r>
          </w:p>
        </w:tc>
        <w:tc>
          <w:tcPr>
            <w:tcW w:w="40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165FC2DA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P.I.</w:t>
            </w:r>
          </w:p>
        </w:tc>
        <w:tc>
          <w:tcPr>
            <w:tcW w:w="2600" w:type="dxa"/>
            <w:gridSpan w:val="4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72C2E8DA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A6BF439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C.F.</w:t>
            </w:r>
          </w:p>
        </w:tc>
        <w:tc>
          <w:tcPr>
            <w:tcW w:w="2254" w:type="dxa"/>
            <w:gridSpan w:val="5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850074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3905C125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3656F29B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Codice Ateco</w:t>
            </w:r>
          </w:p>
        </w:tc>
        <w:tc>
          <w:tcPr>
            <w:tcW w:w="7476" w:type="dxa"/>
            <w:gridSpan w:val="1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A5F070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61C72398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CCF74B8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Codice INPS – Sede INPS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DBD8D3D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 xml:space="preserve">Codice: </w:t>
            </w:r>
          </w:p>
        </w:tc>
        <w:tc>
          <w:tcPr>
            <w:tcW w:w="2150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5BE02132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066524E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Sede:</w:t>
            </w:r>
          </w:p>
        </w:tc>
        <w:tc>
          <w:tcPr>
            <w:tcW w:w="3964" w:type="dxa"/>
            <w:gridSpan w:val="6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705DB1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056AA135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FAD6552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Codice INAIL – Sede INAIL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2A14D23B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 xml:space="preserve">Codice: </w:t>
            </w:r>
          </w:p>
        </w:tc>
        <w:tc>
          <w:tcPr>
            <w:tcW w:w="2150" w:type="dxa"/>
            <w:gridSpan w:val="3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7BD1FA4C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417C1FC8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14"/>
                <w:szCs w:val="14"/>
              </w:rPr>
              <w:t>Sede:</w:t>
            </w:r>
          </w:p>
        </w:tc>
        <w:tc>
          <w:tcPr>
            <w:tcW w:w="3964" w:type="dxa"/>
            <w:gridSpan w:val="6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DC2455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  <w:tr w:rsidR="001B73C1" w14:paraId="796E8770" w14:textId="77777777" w:rsidTr="001B73C1">
        <w:tc>
          <w:tcPr>
            <w:tcW w:w="2213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14:paraId="66B716F0" w14:textId="77777777" w:rsidR="001B73C1" w:rsidRDefault="001B73C1">
            <w:pPr>
              <w:pStyle w:val="Contenutotabella"/>
              <w:spacing w:line="276" w:lineRule="auto"/>
            </w:pPr>
            <w:r>
              <w:rPr>
                <w:rFonts w:ascii="Trebuchet MS" w:hAnsi="Trebuchet MS" w:cs="Trebuchet MS"/>
                <w:sz w:val="21"/>
                <w:szCs w:val="21"/>
              </w:rPr>
              <w:t>Numero di dipendenti</w:t>
            </w:r>
          </w:p>
        </w:tc>
        <w:tc>
          <w:tcPr>
            <w:tcW w:w="7476" w:type="dxa"/>
            <w:gridSpan w:val="1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F7E73B" w14:textId="77777777" w:rsidR="001B73C1" w:rsidRDefault="001B73C1">
            <w:pPr>
              <w:pStyle w:val="Contenutotabella"/>
              <w:snapToGrid w:val="0"/>
              <w:spacing w:line="276" w:lineRule="auto"/>
              <w:rPr>
                <w:rFonts w:ascii="Trebuchet MS" w:hAnsi="Trebuchet MS" w:cs="Trebuchet MS"/>
                <w:sz w:val="21"/>
                <w:szCs w:val="21"/>
              </w:rPr>
            </w:pPr>
          </w:p>
        </w:tc>
      </w:tr>
    </w:tbl>
    <w:p w14:paraId="64AC0581" w14:textId="5488C525" w:rsidR="001B73C1" w:rsidRPr="001B73C1" w:rsidRDefault="001B73C1" w:rsidP="001B73C1">
      <w:pPr>
        <w:spacing w:before="60" w:after="60"/>
        <w:jc w:val="both"/>
        <w:rPr>
          <w:b/>
          <w:bCs/>
        </w:rPr>
      </w:pPr>
      <w:r w:rsidRPr="001B73C1">
        <w:rPr>
          <w:b/>
          <w:bCs/>
        </w:rPr>
        <w:t xml:space="preserve">in </w:t>
      </w:r>
      <w:r w:rsidRPr="001B73C1">
        <w:rPr>
          <w:rFonts w:cstheme="minorHAnsi"/>
          <w:b/>
          <w:bCs/>
        </w:rPr>
        <w:t xml:space="preserve">riferimento alla </w:t>
      </w:r>
      <w:r w:rsidRPr="001B73C1">
        <w:rPr>
          <w:rFonts w:cstheme="minorHAnsi"/>
          <w:b/>
          <w:sz w:val="21"/>
          <w:szCs w:val="21"/>
        </w:rPr>
        <w:t>procedura</w:t>
      </w:r>
      <w:r w:rsidRPr="001B73C1">
        <w:rPr>
          <w:rFonts w:cstheme="minorHAnsi"/>
          <w:b/>
          <w:bCs/>
        </w:rPr>
        <w:t xml:space="preserve"> in oggetto,</w:t>
      </w:r>
    </w:p>
    <w:p w14:paraId="4D982D44" w14:textId="7169032F" w:rsidR="001B73C1" w:rsidRDefault="001B73C1" w:rsidP="001B73C1">
      <w:pPr>
        <w:suppressAutoHyphens/>
        <w:autoSpaceDN w:val="0"/>
        <w:spacing w:after="0" w:line="240" w:lineRule="auto"/>
        <w:jc w:val="center"/>
      </w:pPr>
      <w:r w:rsidRPr="001B73C1">
        <w:rPr>
          <w:b/>
          <w:bCs/>
        </w:rPr>
        <w:t xml:space="preserve">DICHIARA </w:t>
      </w:r>
    </w:p>
    <w:p w14:paraId="2E84338F" w14:textId="56C5C86F" w:rsidR="001B73C1" w:rsidRDefault="001B73C1" w:rsidP="001B73C1">
      <w:pPr>
        <w:suppressAutoHyphens/>
        <w:spacing w:line="240" w:lineRule="auto"/>
        <w:jc w:val="both"/>
        <w:rPr>
          <w:b/>
          <w:bCs/>
          <w:lang w:bidi="it-IT"/>
        </w:rPr>
      </w:pPr>
      <w:r w:rsidRPr="001B73C1">
        <w:rPr>
          <w:b/>
          <w:bCs/>
        </w:rPr>
        <w:t>di offrir</w:t>
      </w:r>
      <w:r>
        <w:rPr>
          <w:b/>
          <w:bCs/>
        </w:rPr>
        <w:t>e il seguente a</w:t>
      </w:r>
      <w:r w:rsidRPr="001B73C1">
        <w:rPr>
          <w:b/>
          <w:bCs/>
          <w:lang w:bidi="it-IT"/>
        </w:rPr>
        <w:t>ggio percentuale in rialzo rispetto all’aggio percentuale minimo del 7,00% sulla vendita dei biglietti da corrispondere al Comune</w:t>
      </w:r>
      <w:r>
        <w:rPr>
          <w:b/>
          <w:bCs/>
          <w:lang w:bidi="it-IT"/>
        </w:rPr>
        <w:t xml:space="preserve"> di Civitella del Tronto: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3C1" w14:paraId="2B2F7D9D" w14:textId="77777777" w:rsidTr="001B73C1">
        <w:tc>
          <w:tcPr>
            <w:tcW w:w="9778" w:type="dxa"/>
          </w:tcPr>
          <w:p w14:paraId="41CB314F" w14:textId="77777777" w:rsidR="001B73C1" w:rsidRDefault="001B73C1" w:rsidP="001B73C1">
            <w:pPr>
              <w:suppressAutoHyphens/>
              <w:jc w:val="both"/>
              <w:rPr>
                <w:b/>
                <w:bCs/>
                <w:lang w:bidi="it-IT"/>
              </w:rPr>
            </w:pPr>
          </w:p>
        </w:tc>
      </w:tr>
      <w:tr w:rsidR="001B73C1" w14:paraId="18096A1E" w14:textId="77777777" w:rsidTr="001B73C1">
        <w:tc>
          <w:tcPr>
            <w:tcW w:w="9778" w:type="dxa"/>
          </w:tcPr>
          <w:p w14:paraId="57F2C8AD" w14:textId="32CC1037" w:rsidR="001B73C1" w:rsidRPr="001B73C1" w:rsidRDefault="001B73C1" w:rsidP="001B73C1">
            <w:pPr>
              <w:suppressAutoHyphens/>
              <w:jc w:val="center"/>
              <w:rPr>
                <w:i/>
                <w:iCs/>
                <w:lang w:bidi="it-IT"/>
              </w:rPr>
            </w:pPr>
            <w:r w:rsidRPr="001B73C1">
              <w:rPr>
                <w:i/>
                <w:iCs/>
                <w:lang w:bidi="it-IT"/>
              </w:rPr>
              <w:t>espresso in cifre (</w:t>
            </w:r>
            <w:r>
              <w:rPr>
                <w:i/>
                <w:iCs/>
                <w:lang w:bidi="it-IT"/>
              </w:rPr>
              <w:t>fino</w:t>
            </w:r>
            <w:r w:rsidRPr="001B73C1">
              <w:rPr>
                <w:i/>
                <w:iCs/>
                <w:lang w:bidi="it-IT"/>
              </w:rPr>
              <w:t xml:space="preserve"> alla seconda cifra decimale)</w:t>
            </w:r>
          </w:p>
        </w:tc>
      </w:tr>
    </w:tbl>
    <w:p w14:paraId="0D41AAA1" w14:textId="77777777" w:rsidR="001B73C1" w:rsidRDefault="001B73C1" w:rsidP="001B73C1">
      <w:pPr>
        <w:suppressAutoHyphens/>
        <w:spacing w:line="240" w:lineRule="auto"/>
        <w:jc w:val="both"/>
        <w:rPr>
          <w:b/>
          <w:bCs/>
          <w:lang w:bidi="it-IT"/>
        </w:rPr>
      </w:pPr>
    </w:p>
    <w:p w14:paraId="009CFAEF" w14:textId="77777777" w:rsidR="005635EA" w:rsidRPr="005635EA" w:rsidRDefault="005635EA" w:rsidP="005635EA">
      <w:pPr>
        <w:suppressAutoHyphens/>
        <w:spacing w:line="240" w:lineRule="auto"/>
        <w:jc w:val="both"/>
        <w:rPr>
          <w:b/>
          <w:bCs/>
          <w:i/>
          <w:iCs/>
          <w:lang w:bidi="it-IT"/>
        </w:rPr>
      </w:pPr>
      <w:r>
        <w:rPr>
          <w:b/>
          <w:bCs/>
          <w:lang w:bidi="it-IT"/>
        </w:rPr>
        <w:t>-</w:t>
      </w:r>
      <w:r w:rsidRPr="005635EA">
        <w:rPr>
          <w:b/>
          <w:bCs/>
          <w:lang w:bidi="it-IT"/>
        </w:rPr>
        <w:t xml:space="preserve"> stima dei costi aziendali relativi alla salute ed alla sicurezza sui luoghi di lavoro</w:t>
      </w:r>
      <w:r>
        <w:rPr>
          <w:b/>
          <w:bCs/>
          <w:lang w:bidi="it-IT"/>
        </w:rPr>
        <w:t xml:space="preserve"> </w:t>
      </w:r>
      <w:r w:rsidRPr="005635EA">
        <w:rPr>
          <w:b/>
          <w:bCs/>
          <w:i/>
          <w:iCs/>
          <w:lang w:bidi="it-IT"/>
        </w:rPr>
        <w:t>_________________</w:t>
      </w:r>
    </w:p>
    <w:p w14:paraId="00F09106" w14:textId="2153552E" w:rsidR="005635EA" w:rsidRPr="005635EA" w:rsidRDefault="005635EA" w:rsidP="005635EA">
      <w:pPr>
        <w:suppressAutoHyphens/>
        <w:spacing w:line="240" w:lineRule="auto"/>
        <w:jc w:val="both"/>
        <w:rPr>
          <w:b/>
          <w:bCs/>
          <w:lang w:bidi="it-IT"/>
        </w:rPr>
      </w:pPr>
    </w:p>
    <w:p w14:paraId="1CDEC1DF" w14:textId="77777777" w:rsidR="005635EA" w:rsidRPr="005635EA" w:rsidRDefault="005635EA" w:rsidP="005635EA">
      <w:pPr>
        <w:suppressAutoHyphens/>
        <w:spacing w:line="240" w:lineRule="auto"/>
        <w:jc w:val="both"/>
        <w:rPr>
          <w:b/>
          <w:bCs/>
          <w:i/>
          <w:iCs/>
          <w:lang w:bidi="it-IT"/>
        </w:rPr>
      </w:pPr>
      <w:r>
        <w:rPr>
          <w:b/>
          <w:bCs/>
          <w:lang w:bidi="it-IT"/>
        </w:rPr>
        <w:t>-</w:t>
      </w:r>
      <w:r w:rsidRPr="005635EA">
        <w:rPr>
          <w:b/>
          <w:bCs/>
          <w:lang w:bidi="it-IT"/>
        </w:rPr>
        <w:t>stima dei costi della manodopera</w:t>
      </w:r>
      <w:r w:rsidRPr="005635EA">
        <w:rPr>
          <w:b/>
          <w:bCs/>
          <w:i/>
          <w:iCs/>
          <w:lang w:bidi="it-IT"/>
        </w:rPr>
        <w:t>_________________</w:t>
      </w:r>
    </w:p>
    <w:p w14:paraId="670CE072" w14:textId="28C03CEA" w:rsidR="005635EA" w:rsidRDefault="005635EA" w:rsidP="005635EA">
      <w:pPr>
        <w:suppressAutoHyphens/>
        <w:spacing w:line="240" w:lineRule="auto"/>
        <w:jc w:val="both"/>
        <w:rPr>
          <w:b/>
          <w:bCs/>
          <w:lang w:bidi="it-IT"/>
        </w:rPr>
      </w:pPr>
    </w:p>
    <w:p w14:paraId="09AD7E7A" w14:textId="5568B3DF" w:rsidR="001B73C1" w:rsidRPr="001B73C1" w:rsidRDefault="001B73C1" w:rsidP="001B73C1">
      <w:pPr>
        <w:suppressAutoHyphens/>
        <w:spacing w:line="240" w:lineRule="auto"/>
        <w:jc w:val="both"/>
        <w:rPr>
          <w:i/>
          <w:iCs/>
          <w:lang w:bidi="it-IT"/>
        </w:rPr>
      </w:pPr>
      <w:r w:rsidRPr="001B73C1">
        <w:rPr>
          <w:i/>
          <w:iCs/>
          <w:lang w:bidi="it-IT"/>
        </w:rPr>
        <w:t>Luogo _______________, Data _________________</w:t>
      </w:r>
    </w:p>
    <w:p w14:paraId="4058E869" w14:textId="6169C054" w:rsidR="001B73C1" w:rsidRDefault="001B73C1" w:rsidP="001B73C1">
      <w:pPr>
        <w:suppressAutoHyphens/>
        <w:spacing w:after="0" w:line="240" w:lineRule="auto"/>
        <w:jc w:val="center"/>
        <w:rPr>
          <w:b/>
          <w:bCs/>
          <w:lang w:bidi="it-IT"/>
        </w:rPr>
      </w:pPr>
      <w:r w:rsidRPr="001B73C1">
        <w:rPr>
          <w:b/>
          <w:bCs/>
          <w:lang w:bidi="it-IT"/>
        </w:rPr>
        <w:t>IL DICHIARANTE</w:t>
      </w:r>
    </w:p>
    <w:p w14:paraId="17626CD4" w14:textId="55C08BF3" w:rsidR="001B73C1" w:rsidRPr="001B73C1" w:rsidRDefault="001B73C1" w:rsidP="001B73C1">
      <w:pPr>
        <w:suppressAutoHyphens/>
        <w:spacing w:after="0" w:line="240" w:lineRule="auto"/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__________________________</w:t>
      </w:r>
    </w:p>
    <w:p w14:paraId="03270202" w14:textId="504AE8A0" w:rsidR="001B73C1" w:rsidRPr="001B73C1" w:rsidRDefault="001B73C1" w:rsidP="001B73C1">
      <w:pPr>
        <w:suppressAutoHyphens/>
        <w:spacing w:after="0" w:line="240" w:lineRule="auto"/>
        <w:jc w:val="center"/>
        <w:rPr>
          <w:i/>
          <w:iCs/>
          <w:lang w:bidi="it-IT"/>
        </w:rPr>
      </w:pPr>
      <w:r w:rsidRPr="001B73C1">
        <w:rPr>
          <w:i/>
          <w:iCs/>
          <w:lang w:bidi="it-IT"/>
        </w:rPr>
        <w:t>(firmato digitalmente)</w:t>
      </w:r>
    </w:p>
    <w:p w14:paraId="10192EF0" w14:textId="7A728D69" w:rsidR="001B73C1" w:rsidRPr="001B73C1" w:rsidRDefault="001B73C1" w:rsidP="004319FD">
      <w:pPr>
        <w:suppressAutoHyphens/>
        <w:spacing w:line="240" w:lineRule="auto"/>
        <w:jc w:val="both"/>
        <w:rPr>
          <w:b/>
          <w:bCs/>
        </w:rPr>
      </w:pPr>
    </w:p>
    <w:sectPr w:rsidR="001B73C1" w:rsidRPr="001B7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5E89"/>
    <w:multiLevelType w:val="multilevel"/>
    <w:tmpl w:val="28E893B6"/>
    <w:lvl w:ilvl="0">
      <w:start w:val="2"/>
      <w:numFmt w:val="upperLetter"/>
      <w:lvlText w:val="%1"/>
      <w:lvlJc w:val="left"/>
      <w:pPr>
        <w:ind w:left="156" w:hanging="427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56" w:hanging="427"/>
      </w:pPr>
      <w:rPr>
        <w:rFonts w:asciiTheme="minorHAnsi" w:eastAsia="Trebuchet MS" w:hAnsiTheme="minorHAnsi" w:cstheme="minorHAnsi" w:hint="default"/>
        <w:b/>
        <w:bCs/>
        <w:spacing w:val="0"/>
        <w:w w:val="100"/>
        <w:sz w:val="21"/>
        <w:szCs w:val="21"/>
        <w:lang w:val="it-IT" w:eastAsia="it-IT" w:bidi="it-IT"/>
      </w:rPr>
    </w:lvl>
    <w:lvl w:ilvl="2">
      <w:numFmt w:val="bullet"/>
      <w:lvlText w:val="•"/>
      <w:lvlJc w:val="left"/>
      <w:pPr>
        <w:ind w:left="876" w:hanging="360"/>
      </w:pPr>
      <w:rPr>
        <w:rFonts w:ascii="Trebuchet MS" w:eastAsia="Trebuchet MS" w:hAnsi="Trebuchet MS" w:cs="Trebuchet MS" w:hint="default"/>
        <w:b/>
        <w:bCs/>
        <w:w w:val="67"/>
        <w:sz w:val="21"/>
        <w:szCs w:val="21"/>
        <w:lang w:val="it-IT" w:eastAsia="it-IT" w:bidi="it-IT"/>
      </w:rPr>
    </w:lvl>
    <w:lvl w:ilvl="3">
      <w:numFmt w:val="bullet"/>
      <w:lvlText w:val="•"/>
      <w:lvlJc w:val="left"/>
      <w:pPr>
        <w:ind w:left="296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6273F22"/>
    <w:multiLevelType w:val="hybridMultilevel"/>
    <w:tmpl w:val="9190DCB4"/>
    <w:lvl w:ilvl="0" w:tplc="A566A840">
      <w:numFmt w:val="bullet"/>
      <w:lvlText w:val="•"/>
      <w:lvlJc w:val="left"/>
      <w:pPr>
        <w:ind w:left="929" w:hanging="414"/>
      </w:pPr>
      <w:rPr>
        <w:rFonts w:ascii="Century Gothic" w:eastAsia="Century Gothic" w:hAnsi="Century Gothic" w:cs="Century Gothic" w:hint="default"/>
        <w:w w:val="58"/>
        <w:sz w:val="21"/>
        <w:szCs w:val="21"/>
        <w:lang w:val="it-IT" w:eastAsia="it-IT" w:bidi="it-IT"/>
      </w:rPr>
    </w:lvl>
    <w:lvl w:ilvl="1" w:tplc="451828EA">
      <w:numFmt w:val="bullet"/>
      <w:lvlText w:val="•"/>
      <w:lvlJc w:val="left"/>
      <w:pPr>
        <w:ind w:left="1852" w:hanging="414"/>
      </w:pPr>
      <w:rPr>
        <w:rFonts w:hint="default"/>
        <w:lang w:val="it-IT" w:eastAsia="it-IT" w:bidi="it-IT"/>
      </w:rPr>
    </w:lvl>
    <w:lvl w:ilvl="2" w:tplc="DD1C0866">
      <w:numFmt w:val="bullet"/>
      <w:lvlText w:val="•"/>
      <w:lvlJc w:val="left"/>
      <w:pPr>
        <w:ind w:left="2785" w:hanging="414"/>
      </w:pPr>
      <w:rPr>
        <w:rFonts w:hint="default"/>
        <w:lang w:val="it-IT" w:eastAsia="it-IT" w:bidi="it-IT"/>
      </w:rPr>
    </w:lvl>
    <w:lvl w:ilvl="3" w:tplc="90E8B3CC">
      <w:numFmt w:val="bullet"/>
      <w:lvlText w:val="•"/>
      <w:lvlJc w:val="left"/>
      <w:pPr>
        <w:ind w:left="3717" w:hanging="414"/>
      </w:pPr>
      <w:rPr>
        <w:rFonts w:hint="default"/>
        <w:lang w:val="it-IT" w:eastAsia="it-IT" w:bidi="it-IT"/>
      </w:rPr>
    </w:lvl>
    <w:lvl w:ilvl="4" w:tplc="1DA8F534">
      <w:numFmt w:val="bullet"/>
      <w:lvlText w:val="•"/>
      <w:lvlJc w:val="left"/>
      <w:pPr>
        <w:ind w:left="4650" w:hanging="414"/>
      </w:pPr>
      <w:rPr>
        <w:rFonts w:hint="default"/>
        <w:lang w:val="it-IT" w:eastAsia="it-IT" w:bidi="it-IT"/>
      </w:rPr>
    </w:lvl>
    <w:lvl w:ilvl="5" w:tplc="96CCA6DA">
      <w:numFmt w:val="bullet"/>
      <w:lvlText w:val="•"/>
      <w:lvlJc w:val="left"/>
      <w:pPr>
        <w:ind w:left="5583" w:hanging="414"/>
      </w:pPr>
      <w:rPr>
        <w:rFonts w:hint="default"/>
        <w:lang w:val="it-IT" w:eastAsia="it-IT" w:bidi="it-IT"/>
      </w:rPr>
    </w:lvl>
    <w:lvl w:ilvl="6" w:tplc="9B2EC006">
      <w:numFmt w:val="bullet"/>
      <w:lvlText w:val="•"/>
      <w:lvlJc w:val="left"/>
      <w:pPr>
        <w:ind w:left="6515" w:hanging="414"/>
      </w:pPr>
      <w:rPr>
        <w:rFonts w:hint="default"/>
        <w:lang w:val="it-IT" w:eastAsia="it-IT" w:bidi="it-IT"/>
      </w:rPr>
    </w:lvl>
    <w:lvl w:ilvl="7" w:tplc="51966000">
      <w:numFmt w:val="bullet"/>
      <w:lvlText w:val="•"/>
      <w:lvlJc w:val="left"/>
      <w:pPr>
        <w:ind w:left="7448" w:hanging="414"/>
      </w:pPr>
      <w:rPr>
        <w:rFonts w:hint="default"/>
        <w:lang w:val="it-IT" w:eastAsia="it-IT" w:bidi="it-IT"/>
      </w:rPr>
    </w:lvl>
    <w:lvl w:ilvl="8" w:tplc="70304792">
      <w:numFmt w:val="bullet"/>
      <w:lvlText w:val="•"/>
      <w:lvlJc w:val="left"/>
      <w:pPr>
        <w:ind w:left="8380" w:hanging="414"/>
      </w:pPr>
      <w:rPr>
        <w:rFonts w:hint="default"/>
        <w:lang w:val="it-IT" w:eastAsia="it-IT" w:bidi="it-IT"/>
      </w:rPr>
    </w:lvl>
  </w:abstractNum>
  <w:num w:numId="1" w16cid:durableId="1655602539">
    <w:abstractNumId w:val="0"/>
  </w:num>
  <w:num w:numId="2" w16cid:durableId="5964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C1"/>
    <w:rsid w:val="00012BEE"/>
    <w:rsid w:val="001B73C1"/>
    <w:rsid w:val="002365E4"/>
    <w:rsid w:val="004319FD"/>
    <w:rsid w:val="005635EA"/>
    <w:rsid w:val="005D7FD0"/>
    <w:rsid w:val="0061219C"/>
    <w:rsid w:val="006F0C63"/>
    <w:rsid w:val="00870289"/>
    <w:rsid w:val="009D3387"/>
    <w:rsid w:val="00C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16BB"/>
  <w15:chartTrackingRefBased/>
  <w15:docId w15:val="{C5C44CE1-775C-4192-8D9B-A13453D4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5EA"/>
  </w:style>
  <w:style w:type="paragraph" w:styleId="Titolo1">
    <w:name w:val="heading 1"/>
    <w:basedOn w:val="Normale"/>
    <w:next w:val="Normale"/>
    <w:link w:val="Titolo1Carattere"/>
    <w:uiPriority w:val="9"/>
    <w:qFormat/>
    <w:rsid w:val="001B7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1B7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3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1B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255E-9121-458B-B759-1610C190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Angelozzi</dc:creator>
  <cp:keywords/>
  <dc:description/>
  <cp:lastModifiedBy>Unione de Comuni Val Vibrata</cp:lastModifiedBy>
  <cp:revision>5</cp:revision>
  <dcterms:created xsi:type="dcterms:W3CDTF">2024-05-23T13:48:00Z</dcterms:created>
  <dcterms:modified xsi:type="dcterms:W3CDTF">2024-07-01T14:59:00Z</dcterms:modified>
</cp:coreProperties>
</file>